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22" w:rsidRDefault="007E5822" w:rsidP="007E582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5822" w:rsidRPr="007E5822" w:rsidRDefault="007E5822" w:rsidP="007E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822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7E5822" w:rsidRPr="007E5822" w:rsidRDefault="007E5822" w:rsidP="007E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822">
        <w:rPr>
          <w:rFonts w:ascii="Times New Roman" w:hAnsi="Times New Roman" w:cs="Times New Roman"/>
          <w:b/>
          <w:bCs/>
          <w:sz w:val="24"/>
          <w:szCs w:val="24"/>
        </w:rPr>
        <w:t>мероприятий по проведению Всероссийского Дня правовой помощи детям в Республике Тыва</w:t>
      </w:r>
    </w:p>
    <w:p w:rsidR="007E5822" w:rsidRPr="007E5822" w:rsidRDefault="007E5822" w:rsidP="007E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822">
        <w:rPr>
          <w:rFonts w:ascii="Times New Roman" w:hAnsi="Times New Roman" w:cs="Times New Roman"/>
          <w:b/>
          <w:bCs/>
          <w:sz w:val="24"/>
          <w:szCs w:val="24"/>
        </w:rPr>
        <w:t>в ноябре 2023 года</w:t>
      </w:r>
    </w:p>
    <w:p w:rsidR="007E5822" w:rsidRDefault="007E5822" w:rsidP="007E5822">
      <w:pPr>
        <w:jc w:val="right"/>
      </w:pPr>
    </w:p>
    <w:tbl>
      <w:tblPr>
        <w:tblStyle w:val="a3"/>
        <w:tblW w:w="14922" w:type="dxa"/>
        <w:tblLook w:val="04A0" w:firstRow="1" w:lastRow="0" w:firstColumn="1" w:lastColumn="0" w:noHBand="0" w:noVBand="1"/>
      </w:tblPr>
      <w:tblGrid>
        <w:gridCol w:w="675"/>
        <w:gridCol w:w="5954"/>
        <w:gridCol w:w="6379"/>
        <w:gridCol w:w="1914"/>
      </w:tblGrid>
      <w:tr w:rsidR="00DE7B06" w:rsidRPr="007E5822" w:rsidTr="007E5822">
        <w:tc>
          <w:tcPr>
            <w:tcW w:w="675" w:type="dxa"/>
          </w:tcPr>
          <w:p w:rsidR="00DE7B06" w:rsidRPr="007E5822" w:rsidRDefault="002A45A4" w:rsidP="007E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DE7B06" w:rsidRPr="007E5822" w:rsidRDefault="002A45A4" w:rsidP="007E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379" w:type="dxa"/>
          </w:tcPr>
          <w:p w:rsidR="00DE7B06" w:rsidRPr="007E5822" w:rsidRDefault="002A45A4" w:rsidP="007E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14" w:type="dxa"/>
          </w:tcPr>
          <w:p w:rsidR="00DE7B06" w:rsidRPr="007E5822" w:rsidRDefault="002A45A4" w:rsidP="007E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E7B06" w:rsidRPr="007E5822" w:rsidTr="007E5822">
        <w:tc>
          <w:tcPr>
            <w:tcW w:w="675" w:type="dxa"/>
          </w:tcPr>
          <w:p w:rsidR="00DE7B06" w:rsidRPr="007E5822" w:rsidRDefault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E7B06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в СМИ, в том числе на официальных сайтах органов государственной власти (организаций) о мероприятиях по проведению Всероссийского Дня правовой помощи детям в Республике Тыва</w:t>
            </w:r>
          </w:p>
        </w:tc>
        <w:tc>
          <w:tcPr>
            <w:tcW w:w="6379" w:type="dxa"/>
          </w:tcPr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1. Управление Минюста России по Республике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Министерство юстиции Республики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3. Министерство образования Республики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4. Министерство труда и социальной политики Республики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5. Министерство здравоохранения Республики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6. Аппарат Уполномоченного по правам человека в Республике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8. Региональное отделение «Ассоциация юристов России»  по Республике Тыва</w:t>
            </w:r>
          </w:p>
          <w:p w:rsidR="00DE7B06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9. Адвокатская палата Республики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10. Нотариальная палата Республики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11. Мэрия города Кызыла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12. Администрации муниципальных образований Республики Тыва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13. Участники государственной и негосударственной систем</w:t>
            </w:r>
            <w:r w:rsidR="007E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бесплатной юридической помощи</w:t>
            </w:r>
          </w:p>
          <w:p w:rsidR="002A45A4" w:rsidRPr="007E5822" w:rsidRDefault="002A45A4" w:rsidP="007E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14. Муниципальные  органы управления образования республики           </w:t>
            </w:r>
          </w:p>
        </w:tc>
        <w:tc>
          <w:tcPr>
            <w:tcW w:w="1914" w:type="dxa"/>
          </w:tcPr>
          <w:p w:rsidR="00DE7B06" w:rsidRPr="007E5822" w:rsidRDefault="002A45A4" w:rsidP="000D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7E5822">
              <w:rPr>
                <w:rFonts w:ascii="Times New Roman" w:hAnsi="Times New Roman" w:cs="Times New Roman"/>
                <w:sz w:val="24"/>
                <w:szCs w:val="24"/>
              </w:rPr>
              <w:t>3 ноября по 17 ноября 2023 г</w:t>
            </w:r>
            <w:r w:rsidR="000D7A4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E7B06" w:rsidRPr="007E5822" w:rsidTr="007E5822">
        <w:tc>
          <w:tcPr>
            <w:tcW w:w="675" w:type="dxa"/>
          </w:tcPr>
          <w:p w:rsidR="00DE7B06" w:rsidRPr="007E5822" w:rsidRDefault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DE7B06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сетях, печатных изданиях</w:t>
            </w:r>
            <w:r w:rsidR="000D7A48">
              <w:rPr>
                <w:rFonts w:ascii="Times New Roman" w:hAnsi="Times New Roman" w:cs="Times New Roman"/>
                <w:sz w:val="24"/>
                <w:szCs w:val="24"/>
              </w:rPr>
              <w:t xml:space="preserve"> статей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, касающихся прав и обязанностей несовершеннолетних, их законных представителей (опекунов)</w:t>
            </w:r>
          </w:p>
        </w:tc>
        <w:tc>
          <w:tcPr>
            <w:tcW w:w="6379" w:type="dxa"/>
          </w:tcPr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1. Управление Минюста России по Республике Тыва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Министерство юстиции Республики Тыва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3. Министерство образования Республики Тыва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4. МВД по Республике Тыва</w:t>
            </w:r>
          </w:p>
          <w:p w:rsidR="00DE7B06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5. Органы опеки и попечительства</w:t>
            </w:r>
          </w:p>
        </w:tc>
        <w:tc>
          <w:tcPr>
            <w:tcW w:w="1914" w:type="dxa"/>
          </w:tcPr>
          <w:p w:rsidR="00DE7B06" w:rsidRPr="007E5822" w:rsidRDefault="000D7A48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48">
              <w:rPr>
                <w:rFonts w:ascii="Times New Roman" w:hAnsi="Times New Roman" w:cs="Times New Roman"/>
                <w:sz w:val="24"/>
                <w:szCs w:val="24"/>
              </w:rPr>
              <w:t>с 13 ноября по 17 ноября 2023 года</w:t>
            </w:r>
          </w:p>
        </w:tc>
      </w:tr>
      <w:tr w:rsidR="002A45A4" w:rsidRPr="007E5822" w:rsidTr="007E5822">
        <w:tc>
          <w:tcPr>
            <w:tcW w:w="675" w:type="dxa"/>
          </w:tcPr>
          <w:p w:rsidR="002A45A4" w:rsidRPr="007E5822" w:rsidRDefault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</w:tcPr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республики</w:t>
            </w:r>
            <w:r w:rsidR="000D7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провести: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D7A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Единый классный час на темы: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детские права, в том числе с освещением вопросов, касающихся прав ребенка в семье, обязанности родителей по воспитанию и содержанию детей, прав детей на материнский капитал (доля в праве приобретаемое/приобретенное жилое помещение, право на оплату образования), отдельного проживания ребенка от родителей, прав детей при наследовании, действий при утере документов;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наступление административной и уголовной ответственности за совершение правонарушений и преступлений, в том числе в сети «Интернет»;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Буллинг</w:t>
            </w:r>
            <w:r w:rsidR="00557A68">
              <w:rPr>
                <w:rFonts w:ascii="Times New Roman" w:hAnsi="Times New Roman" w:cs="Times New Roman"/>
                <w:sz w:val="24"/>
                <w:szCs w:val="24"/>
              </w:rPr>
              <w:t xml:space="preserve"> (кибербуллинг)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, травля в школе и ответственность за «буллинг» (с указанием конкретных статей КоАП РФ, УК РФ);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0D7A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лекции на темы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административная ответственность несовершеннолетних (основные статьи КоАП РФ);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 коррупция и уголовная ответственность;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профилактика насилия в семье, агрессивного поведения в подростковой среде;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кредит - это жизнь в долг или способ удовлетворения потребностей;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права несовершеннолетних при задержании их полицией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5A4" w:rsidRPr="007E5822" w:rsidRDefault="002A45A4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3D3C59" w:rsidRPr="00AE6BF4" w:rsidRDefault="001A2FA2" w:rsidP="001A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ответственных исполнителей согласно приложению к данному Плану </w:t>
            </w:r>
            <w:r w:rsidR="003A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2A45A4" w:rsidRPr="007E5822" w:rsidRDefault="000D7A48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48">
              <w:rPr>
                <w:rFonts w:ascii="Times New Roman" w:hAnsi="Times New Roman" w:cs="Times New Roman"/>
                <w:sz w:val="24"/>
                <w:szCs w:val="24"/>
              </w:rPr>
              <w:t>с 13 ноября по 17 ноября 2023 года</w:t>
            </w:r>
          </w:p>
        </w:tc>
      </w:tr>
      <w:tr w:rsidR="000D7A48" w:rsidRPr="007E5822" w:rsidTr="007E5822">
        <w:tc>
          <w:tcPr>
            <w:tcW w:w="675" w:type="dxa"/>
          </w:tcPr>
          <w:p w:rsidR="000D7A48" w:rsidRPr="007E5822" w:rsidRDefault="000D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0D7A48" w:rsidRPr="007E5822" w:rsidRDefault="000D7A48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видеоролика социальной направленности, в том числе касающегося прав и обязанностей несовершеннолетних, их законных представителей в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учреждениях республики (школы, техникумы и т.д.)</w:t>
            </w:r>
          </w:p>
          <w:p w:rsidR="000D7A48" w:rsidRPr="007E5822" w:rsidRDefault="000D7A48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D7A48" w:rsidRPr="007E5822" w:rsidRDefault="000D7A48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МВД по Республике Тыва</w:t>
            </w:r>
          </w:p>
          <w:p w:rsidR="000D7A48" w:rsidRPr="007E5822" w:rsidRDefault="000D7A48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УФСИН России по Республике Тыва</w:t>
            </w:r>
          </w:p>
          <w:p w:rsidR="000D7A48" w:rsidRPr="007E5822" w:rsidRDefault="000D7A48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3. МРЭО ГИБДД МВД по Республике Тыва</w:t>
            </w:r>
          </w:p>
          <w:p w:rsidR="000D7A48" w:rsidRPr="007E5822" w:rsidRDefault="000D7A48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Министерство образования Республики Тыва</w:t>
            </w:r>
          </w:p>
          <w:p w:rsidR="000D7A48" w:rsidRPr="007E5822" w:rsidRDefault="000D7A48" w:rsidP="000D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5. Муниципальные  органы управления образования республики           </w:t>
            </w:r>
          </w:p>
        </w:tc>
        <w:tc>
          <w:tcPr>
            <w:tcW w:w="1914" w:type="dxa"/>
          </w:tcPr>
          <w:p w:rsidR="000D7A48" w:rsidRPr="007E5822" w:rsidRDefault="000D7A48" w:rsidP="0068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13 ноября по 17 ноября 2023 года</w:t>
            </w:r>
          </w:p>
        </w:tc>
      </w:tr>
      <w:tr w:rsidR="000D7A48" w:rsidRPr="007E5822" w:rsidTr="007E5822">
        <w:tc>
          <w:tcPr>
            <w:tcW w:w="675" w:type="dxa"/>
          </w:tcPr>
          <w:p w:rsidR="000D7A48" w:rsidRPr="007E5822" w:rsidRDefault="000D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4" w:type="dxa"/>
          </w:tcPr>
          <w:p w:rsidR="000D7A48" w:rsidRPr="007E5822" w:rsidRDefault="000D7A48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провести конкурс рисунков «Мои права» (1-4 классы)</w:t>
            </w:r>
          </w:p>
        </w:tc>
        <w:tc>
          <w:tcPr>
            <w:tcW w:w="6379" w:type="dxa"/>
          </w:tcPr>
          <w:p w:rsidR="000D7A48" w:rsidRPr="007E5822" w:rsidRDefault="000D7A48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1. Министерство образования Республики Тыва </w:t>
            </w:r>
            <w:r w:rsidR="0018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(в части оказания содействия)</w:t>
            </w:r>
          </w:p>
          <w:p w:rsidR="000D7A48" w:rsidRPr="007E5822" w:rsidRDefault="000D7A48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Департамент  по образованию Мэрии города Кызыла</w:t>
            </w:r>
          </w:p>
          <w:p w:rsidR="000D7A48" w:rsidRPr="007E5822" w:rsidRDefault="000D7A48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Муниципальные  органы управления образования республики           </w:t>
            </w:r>
          </w:p>
        </w:tc>
        <w:tc>
          <w:tcPr>
            <w:tcW w:w="1914" w:type="dxa"/>
          </w:tcPr>
          <w:p w:rsidR="000D7A48" w:rsidRPr="007E5822" w:rsidRDefault="000D7A48" w:rsidP="0068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48">
              <w:rPr>
                <w:rFonts w:ascii="Times New Roman" w:hAnsi="Times New Roman" w:cs="Times New Roman"/>
                <w:sz w:val="24"/>
                <w:szCs w:val="24"/>
              </w:rPr>
              <w:t>с 13 ноября по 17 ноября 2023 года</w:t>
            </w:r>
          </w:p>
        </w:tc>
      </w:tr>
      <w:tr w:rsidR="000D7A48" w:rsidRPr="007E5822" w:rsidTr="007E5822">
        <w:tc>
          <w:tcPr>
            <w:tcW w:w="675" w:type="dxa"/>
          </w:tcPr>
          <w:p w:rsidR="000D7A48" w:rsidRPr="007E5822" w:rsidRDefault="001A2FA2" w:rsidP="001A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0C50D7" w:rsidRPr="000C50D7" w:rsidRDefault="000D7A48" w:rsidP="000C50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</w:t>
            </w:r>
            <w:r w:rsidR="000C50D7" w:rsidRPr="000C50D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</w:t>
            </w:r>
            <w:r w:rsidR="000C50D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0C50D7" w:rsidRPr="000C5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казенно</w:t>
            </w:r>
            <w:r w:rsidR="000C50D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0C50D7" w:rsidRPr="000C5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</w:t>
            </w:r>
            <w:r w:rsidR="000C50D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C50D7" w:rsidRPr="000C5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Тыва «Государственное юридическое бюро»</w:t>
            </w:r>
          </w:p>
          <w:p w:rsidR="000D7A48" w:rsidRPr="007E5822" w:rsidRDefault="000D7A48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консультаций для несовершеннолетних и их родителей (иных законных представителей) по вопросам прав и обязанностей, предусмотренных гражданским и семейным законодательством,  а также консультации детям-сиротам и детям, оставшимся без попечения родителей</w:t>
            </w:r>
          </w:p>
          <w:p w:rsidR="000D7A48" w:rsidRPr="007E5822" w:rsidRDefault="000D7A48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 «Государственное юридическое бюро»</w:t>
            </w:r>
          </w:p>
          <w:p w:rsidR="000D7A48" w:rsidRPr="007E5822" w:rsidRDefault="000D7A48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D7A48" w:rsidRPr="007E5822" w:rsidRDefault="000D7A48" w:rsidP="0068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48">
              <w:rPr>
                <w:rFonts w:ascii="Times New Roman" w:hAnsi="Times New Roman" w:cs="Times New Roman"/>
                <w:sz w:val="24"/>
                <w:szCs w:val="24"/>
              </w:rPr>
              <w:t>с 13 ноября по 17 ноября 2023 года</w:t>
            </w:r>
          </w:p>
        </w:tc>
      </w:tr>
      <w:tr w:rsidR="002A45A4" w:rsidRPr="007E5822" w:rsidTr="007E5822">
        <w:tc>
          <w:tcPr>
            <w:tcW w:w="675" w:type="dxa"/>
          </w:tcPr>
          <w:p w:rsidR="002A45A4" w:rsidRPr="007E5822" w:rsidRDefault="001A2FA2" w:rsidP="00EC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Организовать акцию «Горячая линия» для диалога с гражданами по вопросам, касающимся прав несовершеннолетних (предварительно разместив на сайте информацию  о проведении указанной акции).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1. Министерство образования Республики Тыва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Министерство юстиции Республики Тыва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3. Министерство труда и социальной политики Республики Тыва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4. Адвокатская палата Республики Тыва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5. Нотариальная палата Республики Тыва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6. Министерство здравоохранения Республики Тыва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7. Прокуратура Республики Тыва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8. Аппарат Уполномоченного по правам человека в Республике Тыва</w:t>
            </w:r>
          </w:p>
          <w:p w:rsidR="002A45A4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7085"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A37085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A37085"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 фонда Российской Федерации по Республике Тыва</w:t>
            </w:r>
          </w:p>
          <w:p w:rsidR="001E4E41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. Участники государственной и негосударственной систем бесплатной юридической помощи</w:t>
            </w:r>
          </w:p>
          <w:p w:rsidR="00AE6BF4" w:rsidRDefault="00AE6BF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при Тувинском государственном университете</w:t>
            </w:r>
          </w:p>
          <w:p w:rsidR="003D3C59" w:rsidRDefault="003D3C59" w:rsidP="003D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Г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0D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 «Государственное юридическое бюро»</w:t>
            </w:r>
          </w:p>
          <w:p w:rsidR="0035163D" w:rsidRPr="007E5822" w:rsidRDefault="0035163D" w:rsidP="003D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Управление по обеспечению деятельности Межведомственной комиссии по делам несовершеннолетних и защите их прав при Правительстве Республики Тыва</w:t>
            </w:r>
          </w:p>
          <w:p w:rsidR="003D3C59" w:rsidRPr="007E5822" w:rsidRDefault="003D3C59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5A4" w:rsidRPr="007E5822" w:rsidRDefault="000C50D7" w:rsidP="000C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A4" w:rsidRPr="007E5822" w:rsidTr="007E5822">
        <w:tc>
          <w:tcPr>
            <w:tcW w:w="675" w:type="dxa"/>
          </w:tcPr>
          <w:p w:rsidR="002A45A4" w:rsidRPr="007E5822" w:rsidRDefault="001A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4" w:type="dxa"/>
          </w:tcPr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  <w:r w:rsidR="005B457E">
              <w:rPr>
                <w:rFonts w:ascii="Times New Roman" w:hAnsi="Times New Roman" w:cs="Times New Roman"/>
                <w:sz w:val="24"/>
                <w:szCs w:val="24"/>
              </w:rPr>
              <w:t>(правовое консультирование)</w:t>
            </w:r>
            <w:r w:rsidR="005B457E"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для законных представителей несовершеннолетних </w:t>
            </w:r>
            <w:r w:rsidR="005B457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вопросам, касающимся реализации прав несовершеннолетних</w:t>
            </w:r>
            <w:r w:rsidR="005B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5A4" w:rsidRPr="007E5822" w:rsidRDefault="002A45A4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A45A4" w:rsidRPr="007E5822" w:rsidRDefault="002A45A4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1. Управление Минюста России по Республике Тыва</w:t>
            </w:r>
          </w:p>
          <w:p w:rsidR="002A45A4" w:rsidRPr="007E5822" w:rsidRDefault="002A45A4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Министерство юстиции Республики Тыва</w:t>
            </w:r>
          </w:p>
          <w:p w:rsidR="002A45A4" w:rsidRPr="007E5822" w:rsidRDefault="002A45A4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3. Министерство труда и социальной политики Республики Тыва</w:t>
            </w:r>
          </w:p>
          <w:p w:rsidR="002A45A4" w:rsidRDefault="002A45A4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4. Хурал представителей города Кызыла</w:t>
            </w:r>
          </w:p>
          <w:p w:rsidR="000C50D7" w:rsidRPr="007E5822" w:rsidRDefault="000C50D7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Адвокатская палата Республики Тыва</w:t>
            </w:r>
          </w:p>
          <w:p w:rsidR="002A45A4" w:rsidRPr="007E5822" w:rsidRDefault="000C50D7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>. Нотариальная палата Республики Тыва</w:t>
            </w:r>
          </w:p>
          <w:p w:rsidR="002A45A4" w:rsidRPr="007E5822" w:rsidRDefault="000C50D7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>. Региональное отделение «Ассоциация юристов России»  по Республике Тыва</w:t>
            </w:r>
          </w:p>
          <w:p w:rsidR="002A45A4" w:rsidRPr="007E5822" w:rsidRDefault="000C50D7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>. Прокуратура Республики Тыва</w:t>
            </w:r>
          </w:p>
          <w:p w:rsidR="002A45A4" w:rsidRPr="007E5822" w:rsidRDefault="000C50D7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. Отделение </w:t>
            </w:r>
            <w:r w:rsidR="00A37085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 фонда Российской Федерации по Республике Тыва</w:t>
            </w:r>
          </w:p>
          <w:p w:rsidR="002A45A4" w:rsidRPr="007E5822" w:rsidRDefault="000C50D7" w:rsidP="002A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. Аппарат Уполномоченного по правам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 </w:t>
            </w:r>
            <w:r w:rsidR="002A45A4" w:rsidRPr="007E5822">
              <w:rPr>
                <w:rFonts w:ascii="Times New Roman" w:hAnsi="Times New Roman" w:cs="Times New Roman"/>
                <w:sz w:val="24"/>
                <w:szCs w:val="24"/>
              </w:rPr>
              <w:t>в Республике Тыва</w:t>
            </w:r>
          </w:p>
          <w:p w:rsidR="002A45A4" w:rsidRDefault="002A45A4" w:rsidP="000C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. Специалисты (юристы) администрации муниципальных образований </w:t>
            </w:r>
          </w:p>
          <w:p w:rsidR="00AE6BF4" w:rsidRDefault="00AE6BF4" w:rsidP="000C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Мэрия г. Кызыла</w:t>
            </w:r>
          </w:p>
          <w:p w:rsidR="00AE6BF4" w:rsidRDefault="00AE6BF4" w:rsidP="000C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E6BF4">
              <w:rPr>
                <w:rFonts w:ascii="Times New Roman" w:hAnsi="Times New Roman" w:cs="Times New Roman"/>
                <w:sz w:val="24"/>
                <w:szCs w:val="24"/>
              </w:rPr>
              <w:t>Негосударственный центр бесплатной юридической помощи при некоммерческой организации «Центральная межрайонная коллегия адвокатов Республики Тыва»</w:t>
            </w:r>
          </w:p>
          <w:p w:rsidR="003A4009" w:rsidRDefault="003A4009" w:rsidP="000C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Негосударственный центр бесплатной юридической помощи при Тувинском Республиканском общественном правозащитном движении</w:t>
            </w:r>
          </w:p>
          <w:p w:rsidR="00AE6BF4" w:rsidRDefault="00AE6BF4" w:rsidP="003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A4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при Тувинском государственном университете</w:t>
            </w:r>
          </w:p>
          <w:p w:rsidR="001E4E41" w:rsidRDefault="001E4E41" w:rsidP="003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Некоммерческие организации социальной направленности</w:t>
            </w:r>
          </w:p>
          <w:p w:rsidR="0035163D" w:rsidRPr="007E5822" w:rsidRDefault="0035163D" w:rsidP="003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Управление по обеспечению деятельности Межведомственной комиссии по делам несовершеннолетних и защите их прав при Правительстве Республики Тыва</w:t>
            </w:r>
          </w:p>
        </w:tc>
        <w:tc>
          <w:tcPr>
            <w:tcW w:w="1914" w:type="dxa"/>
          </w:tcPr>
          <w:p w:rsidR="002A45A4" w:rsidRPr="007E5822" w:rsidRDefault="000C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20.11.2023</w:t>
            </w:r>
          </w:p>
        </w:tc>
      </w:tr>
      <w:tr w:rsidR="000C50D7" w:rsidRPr="007E5822" w:rsidTr="007E5822">
        <w:tc>
          <w:tcPr>
            <w:tcW w:w="675" w:type="dxa"/>
          </w:tcPr>
          <w:p w:rsidR="000C50D7" w:rsidRPr="007E5822" w:rsidRDefault="001A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4" w:type="dxa"/>
          </w:tcPr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Оказание и проведение для несовершеннолетних подозреваемых (обвиняемых), содержащихся в СИЗО УФСИН России по Республике Тыва, в том числе несовершеннолетних осужденных, состоящих на учете УИИ УФСИН России по Республике Тыва: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бесплатной юридической помощи;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- лекции на тему: «Реализация примирительных процедур и процедуры медиации»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1. Управление Минюста России по Республике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УФСИН России по Республике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3. Адвокатская палата Республики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4. Аппарат Уполномоченного по правам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5. Нотариальная палата Республики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6. Министерство труда и социальной политики Республики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7. Региональное отделение «Ассоциация юристов России»  в Республике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8. Общественная палата Республики Тыва</w:t>
            </w:r>
          </w:p>
        </w:tc>
        <w:tc>
          <w:tcPr>
            <w:tcW w:w="1914" w:type="dxa"/>
          </w:tcPr>
          <w:p w:rsidR="000C50D7" w:rsidRPr="007E5822" w:rsidRDefault="000C50D7" w:rsidP="0068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48">
              <w:rPr>
                <w:rFonts w:ascii="Times New Roman" w:hAnsi="Times New Roman" w:cs="Times New Roman"/>
                <w:sz w:val="24"/>
                <w:szCs w:val="24"/>
              </w:rPr>
              <w:t>с 13 ноября по 17 ноября 2023 года</w:t>
            </w:r>
          </w:p>
        </w:tc>
      </w:tr>
      <w:tr w:rsidR="000C50D7" w:rsidRPr="007E5822" w:rsidTr="007E5822">
        <w:tc>
          <w:tcPr>
            <w:tcW w:w="675" w:type="dxa"/>
          </w:tcPr>
          <w:p w:rsidR="000C50D7" w:rsidRPr="007E5822" w:rsidRDefault="001A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Центре временного содержания для несовершеннолетних правонарушителей при МВД по Республике Тыва</w:t>
            </w:r>
          </w:p>
        </w:tc>
        <w:tc>
          <w:tcPr>
            <w:tcW w:w="6379" w:type="dxa"/>
          </w:tcPr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1. МВД Республики Тыва</w:t>
            </w:r>
          </w:p>
          <w:p w:rsidR="000C50D7" w:rsidRPr="007E5822" w:rsidRDefault="000C50D7" w:rsidP="000C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22">
              <w:rPr>
                <w:rFonts w:ascii="Times New Roman" w:hAnsi="Times New Roman" w:cs="Times New Roman"/>
                <w:sz w:val="24"/>
                <w:szCs w:val="24"/>
              </w:rPr>
              <w:t>2. Адвокатская палата Республики Тыва</w:t>
            </w:r>
          </w:p>
        </w:tc>
        <w:tc>
          <w:tcPr>
            <w:tcW w:w="1914" w:type="dxa"/>
          </w:tcPr>
          <w:p w:rsidR="000C50D7" w:rsidRPr="007E5822" w:rsidRDefault="000C50D7" w:rsidP="0068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48">
              <w:rPr>
                <w:rFonts w:ascii="Times New Roman" w:hAnsi="Times New Roman" w:cs="Times New Roman"/>
                <w:sz w:val="24"/>
                <w:szCs w:val="24"/>
              </w:rPr>
              <w:t>с 13 ноября по 17 ноября 2023 года</w:t>
            </w:r>
          </w:p>
        </w:tc>
      </w:tr>
    </w:tbl>
    <w:p w:rsidR="00DE7B06" w:rsidRDefault="00DE7B06"/>
    <w:sectPr w:rsidR="00DE7B06" w:rsidSect="007E5822">
      <w:headerReference w:type="default" r:id="rId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22" w:rsidRDefault="007E5822" w:rsidP="007E5822">
      <w:pPr>
        <w:spacing w:after="0" w:line="240" w:lineRule="auto"/>
      </w:pPr>
      <w:r>
        <w:separator/>
      </w:r>
    </w:p>
  </w:endnote>
  <w:endnote w:type="continuationSeparator" w:id="0">
    <w:p w:rsidR="007E5822" w:rsidRDefault="007E5822" w:rsidP="007E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22" w:rsidRDefault="007E5822" w:rsidP="007E5822">
      <w:pPr>
        <w:spacing w:after="0" w:line="240" w:lineRule="auto"/>
      </w:pPr>
      <w:r>
        <w:separator/>
      </w:r>
    </w:p>
  </w:footnote>
  <w:footnote w:type="continuationSeparator" w:id="0">
    <w:p w:rsidR="007E5822" w:rsidRDefault="007E5822" w:rsidP="007E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76320"/>
      <w:docPartObj>
        <w:docPartGallery w:val="Page Numbers (Top of Page)"/>
        <w:docPartUnique/>
      </w:docPartObj>
    </w:sdtPr>
    <w:sdtEndPr/>
    <w:sdtContent>
      <w:p w:rsidR="007E5822" w:rsidRDefault="007E58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1C">
          <w:rPr>
            <w:noProof/>
          </w:rPr>
          <w:t>5</w:t>
        </w:r>
        <w:r>
          <w:fldChar w:fldCharType="end"/>
        </w:r>
      </w:p>
    </w:sdtContent>
  </w:sdt>
  <w:p w:rsidR="007E5822" w:rsidRDefault="007E58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E6"/>
    <w:rsid w:val="000C50D7"/>
    <w:rsid w:val="000D7A48"/>
    <w:rsid w:val="00187423"/>
    <w:rsid w:val="001A2FA2"/>
    <w:rsid w:val="001E4CCC"/>
    <w:rsid w:val="001E4E41"/>
    <w:rsid w:val="002A45A4"/>
    <w:rsid w:val="0035163D"/>
    <w:rsid w:val="003A4009"/>
    <w:rsid w:val="003D3C59"/>
    <w:rsid w:val="00486514"/>
    <w:rsid w:val="00557A68"/>
    <w:rsid w:val="005B457E"/>
    <w:rsid w:val="005B56E9"/>
    <w:rsid w:val="006C5B1C"/>
    <w:rsid w:val="007E5822"/>
    <w:rsid w:val="00A37085"/>
    <w:rsid w:val="00AE6BF4"/>
    <w:rsid w:val="00AE77E6"/>
    <w:rsid w:val="00C314D1"/>
    <w:rsid w:val="00DE7B06"/>
    <w:rsid w:val="00EC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822"/>
  </w:style>
  <w:style w:type="paragraph" w:styleId="a6">
    <w:name w:val="footer"/>
    <w:basedOn w:val="a"/>
    <w:link w:val="a7"/>
    <w:uiPriority w:val="99"/>
    <w:unhideWhenUsed/>
    <w:rsid w:val="007E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822"/>
  </w:style>
  <w:style w:type="paragraph" w:styleId="a6">
    <w:name w:val="footer"/>
    <w:basedOn w:val="a"/>
    <w:link w:val="a7"/>
    <w:uiPriority w:val="99"/>
    <w:unhideWhenUsed/>
    <w:rsid w:val="007E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6187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Комбуй-оол Елена Владимировна</cp:lastModifiedBy>
  <cp:revision>2</cp:revision>
  <dcterms:created xsi:type="dcterms:W3CDTF">2023-11-03T08:59:00Z</dcterms:created>
  <dcterms:modified xsi:type="dcterms:W3CDTF">2023-11-03T08:59:00Z</dcterms:modified>
</cp:coreProperties>
</file>